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7C" w:rsidRDefault="0015377C" w:rsidP="0015377C">
      <w:pPr>
        <w:jc w:val="center"/>
        <w:rPr>
          <w:b/>
          <w:sz w:val="28"/>
        </w:rPr>
      </w:pPr>
      <w:bookmarkStart w:id="0" w:name="_GoBack"/>
      <w:bookmarkEnd w:id="0"/>
      <w:r>
        <w:rPr>
          <w:b/>
          <w:sz w:val="28"/>
        </w:rPr>
        <w:t>Day 22 – Love As Christ Loved:  Pt. 1</w:t>
      </w:r>
    </w:p>
    <w:p w:rsidR="0015377C" w:rsidRDefault="0015377C" w:rsidP="0015377C">
      <w:pPr>
        <w:jc w:val="center"/>
        <w:rPr>
          <w:sz w:val="28"/>
        </w:rPr>
      </w:pPr>
      <w:r>
        <w:rPr>
          <w:sz w:val="28"/>
        </w:rPr>
        <w:t>4:7-16</w:t>
      </w:r>
    </w:p>
    <w:p w:rsidR="0015377C" w:rsidRDefault="0015377C" w:rsidP="0015377C">
      <w:pPr>
        <w:jc w:val="center"/>
        <w:rPr>
          <w:sz w:val="28"/>
        </w:rPr>
      </w:pPr>
    </w:p>
    <w:p w:rsidR="0015377C" w:rsidRDefault="0015377C" w:rsidP="0015377C">
      <w:pPr>
        <w:jc w:val="center"/>
        <w:rPr>
          <w:sz w:val="28"/>
        </w:rPr>
      </w:pPr>
    </w:p>
    <w:p w:rsidR="0015377C" w:rsidRDefault="0015377C" w:rsidP="0015377C">
      <w:pPr>
        <w:rPr>
          <w:sz w:val="28"/>
        </w:rPr>
      </w:pPr>
      <w:r>
        <w:rPr>
          <w:sz w:val="28"/>
        </w:rPr>
        <w:t>It will take us 2 days to discover why love is such an important part of the life that is real.</w:t>
      </w:r>
    </w:p>
    <w:p w:rsidR="0015377C" w:rsidRDefault="0015377C" w:rsidP="0015377C">
      <w:pPr>
        <w:rPr>
          <w:sz w:val="28"/>
        </w:rPr>
      </w:pPr>
    </w:p>
    <w:p w:rsidR="0015377C" w:rsidRDefault="0015377C" w:rsidP="0015377C">
      <w:pPr>
        <w:rPr>
          <w:sz w:val="28"/>
        </w:rPr>
      </w:pPr>
      <w:r>
        <w:rPr>
          <w:sz w:val="28"/>
        </w:rPr>
        <w:t>1.  Read 1 John 4:7.  What is John’s exhortation?  Why should we obey this command?  What 2 things do we glean about the one who loves?</w:t>
      </w: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2.  Read verse 8.  What do we learn about the one who does not love?  Why?</w:t>
      </w: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3.  In the context of fellowship (sharing of the life of Jesus), why are we to love others in God’s family?</w:t>
      </w: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4.  Write out 1 Thess. 4:9.  According to this verse, how are we taught by God to love one another?</w:t>
      </w: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Note:  Remember, God is love and God is light; therefore His love is a holy love, and His holiness is expressed in love.  Even His judgments are measured out in love and mercy.  (Read Lam. 3: 22-23)</w:t>
      </w:r>
    </w:p>
    <w:p w:rsidR="0015377C" w:rsidRDefault="0015377C" w:rsidP="0015377C">
      <w:pPr>
        <w:rPr>
          <w:sz w:val="28"/>
        </w:rPr>
      </w:pPr>
    </w:p>
    <w:p w:rsidR="0015377C" w:rsidRDefault="0015377C" w:rsidP="0015377C">
      <w:pPr>
        <w:rPr>
          <w:sz w:val="28"/>
        </w:rPr>
      </w:pPr>
      <w:r>
        <w:rPr>
          <w:sz w:val="28"/>
        </w:rPr>
        <w:lastRenderedPageBreak/>
        <w:t>5.  “Know” in verse 8 is the Greek word “</w:t>
      </w:r>
      <w:proofErr w:type="spellStart"/>
      <w:r>
        <w:rPr>
          <w:sz w:val="28"/>
        </w:rPr>
        <w:t>ginosko</w:t>
      </w:r>
      <w:proofErr w:type="spellEnd"/>
      <w:r>
        <w:rPr>
          <w:sz w:val="28"/>
        </w:rPr>
        <w:t>”… the “experiential knowledge” that we have studied previously.  So, then, is this “head” knowledge?</w:t>
      </w:r>
    </w:p>
    <w:p w:rsidR="0015377C" w:rsidRDefault="0015377C" w:rsidP="0015377C">
      <w:pPr>
        <w:rPr>
          <w:sz w:val="28"/>
        </w:rPr>
      </w:pPr>
    </w:p>
    <w:p w:rsidR="0015377C" w:rsidRDefault="0015377C" w:rsidP="0015377C">
      <w:pPr>
        <w:rPr>
          <w:sz w:val="28"/>
        </w:rPr>
      </w:pPr>
      <w:r>
        <w:rPr>
          <w:sz w:val="28"/>
        </w:rPr>
        <w:t>6.  Read verse 9.  How has the love of God been revealed toward us?  How do the following verses help answer this question?</w:t>
      </w:r>
    </w:p>
    <w:p w:rsidR="0015377C" w:rsidRDefault="0015377C" w:rsidP="0015377C">
      <w:pPr>
        <w:rPr>
          <w:sz w:val="28"/>
        </w:rPr>
      </w:pPr>
    </w:p>
    <w:p w:rsidR="0015377C" w:rsidRDefault="0015377C" w:rsidP="0015377C">
      <w:pPr>
        <w:rPr>
          <w:sz w:val="28"/>
        </w:rPr>
      </w:pPr>
      <w:r>
        <w:rPr>
          <w:sz w:val="28"/>
        </w:rPr>
        <w:t>Romans 5:8</w:t>
      </w: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John 3:16</w:t>
      </w: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John 15:13</w:t>
      </w: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7.  Read verse 10.  What is love?</w:t>
      </w:r>
    </w:p>
    <w:p w:rsidR="0015377C" w:rsidRDefault="0015377C" w:rsidP="0015377C">
      <w:pPr>
        <w:rPr>
          <w:sz w:val="28"/>
        </w:rPr>
      </w:pPr>
    </w:p>
    <w:p w:rsidR="0015377C" w:rsidRDefault="0015377C" w:rsidP="0015377C">
      <w:pPr>
        <w:rPr>
          <w:sz w:val="28"/>
        </w:rPr>
      </w:pPr>
      <w:r>
        <w:rPr>
          <w:sz w:val="28"/>
        </w:rPr>
        <w:t>Note:  The beginning of verse 10 can be translated, “In this way, is seen the true love…”</w:t>
      </w:r>
    </w:p>
    <w:p w:rsidR="0015377C" w:rsidRDefault="0015377C" w:rsidP="0015377C">
      <w:pPr>
        <w:rPr>
          <w:sz w:val="28"/>
        </w:rPr>
      </w:pPr>
    </w:p>
    <w:p w:rsidR="0015377C" w:rsidRDefault="0015377C" w:rsidP="0015377C">
      <w:pPr>
        <w:rPr>
          <w:sz w:val="28"/>
        </w:rPr>
      </w:pPr>
      <w:r>
        <w:rPr>
          <w:sz w:val="28"/>
        </w:rPr>
        <w:t>8.  Read verse 11.  What are we to do since God loved us in such a manner?</w:t>
      </w:r>
    </w:p>
    <w:p w:rsidR="0015377C" w:rsidRDefault="0015377C" w:rsidP="0015377C">
      <w:pPr>
        <w:rPr>
          <w:sz w:val="28"/>
        </w:rPr>
      </w:pPr>
    </w:p>
    <w:p w:rsidR="0015377C" w:rsidRDefault="0015377C" w:rsidP="0015377C">
      <w:pPr>
        <w:rPr>
          <w:sz w:val="28"/>
        </w:rPr>
      </w:pPr>
    </w:p>
    <w:p w:rsidR="0015377C" w:rsidRDefault="0015377C" w:rsidP="0015377C">
      <w:pPr>
        <w:rPr>
          <w:sz w:val="28"/>
        </w:rPr>
      </w:pPr>
      <w:r>
        <w:rPr>
          <w:sz w:val="28"/>
        </w:rPr>
        <w:t>9.  What does Rom. 5:5 tell us about how we received this true love?</w:t>
      </w:r>
    </w:p>
    <w:p w:rsidR="0015377C" w:rsidRDefault="0015377C" w:rsidP="0015377C">
      <w:pPr>
        <w:rPr>
          <w:sz w:val="28"/>
        </w:rPr>
      </w:pPr>
    </w:p>
    <w:p w:rsidR="0015377C" w:rsidRDefault="0015377C" w:rsidP="0015377C">
      <w:pPr>
        <w:rPr>
          <w:sz w:val="28"/>
        </w:rPr>
      </w:pPr>
    </w:p>
    <w:p w:rsidR="008B6B1B" w:rsidRDefault="0015377C" w:rsidP="0015377C">
      <w:pPr>
        <w:rPr>
          <w:sz w:val="28"/>
        </w:rPr>
      </w:pPr>
      <w:r>
        <w:rPr>
          <w:sz w:val="28"/>
        </w:rPr>
        <w:t>10.  In verses 12-16, the word abide is used 6 times.  List what you learn each time “abide(s)” is mentioned.</w:t>
      </w:r>
    </w:p>
    <w:p w:rsidR="008B6B1B" w:rsidRDefault="008B6B1B" w:rsidP="0015377C">
      <w:pPr>
        <w:rPr>
          <w:sz w:val="28"/>
        </w:rPr>
      </w:pPr>
    </w:p>
    <w:p w:rsidR="008B6B1B" w:rsidRDefault="008B6B1B" w:rsidP="0015377C">
      <w:pPr>
        <w:rPr>
          <w:sz w:val="28"/>
        </w:rPr>
      </w:pPr>
      <w:r>
        <w:rPr>
          <w:sz w:val="28"/>
        </w:rPr>
        <w:tab/>
      </w:r>
      <w:proofErr w:type="gramStart"/>
      <w:r>
        <w:rPr>
          <w:sz w:val="28"/>
        </w:rPr>
        <w:t>v.12  God</w:t>
      </w:r>
      <w:proofErr w:type="gramEnd"/>
      <w:r>
        <w:rPr>
          <w:sz w:val="28"/>
        </w:rPr>
        <w:t xml:space="preserve"> abides in us</w:t>
      </w: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sz w:val="28"/>
        </w:rPr>
      </w:pPr>
      <w:r>
        <w:rPr>
          <w:sz w:val="28"/>
        </w:rPr>
        <w:lastRenderedPageBreak/>
        <w:t>11.  What are these verses (12-16) saying to us?  Who has reveled God to us?  (</w:t>
      </w:r>
      <w:proofErr w:type="gramStart"/>
      <w:r>
        <w:rPr>
          <w:sz w:val="28"/>
        </w:rPr>
        <w:t>v</w:t>
      </w:r>
      <w:proofErr w:type="gramEnd"/>
      <w:r>
        <w:rPr>
          <w:sz w:val="28"/>
        </w:rPr>
        <w:t xml:space="preserve"> 14 and Col. 1:15).  Understand that “we” is John and the apostles and all eyewitnesses that saw Jesus physically.  But how is He revealed now?  How does “abiding” come into play in all of this?</w:t>
      </w: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b/>
          <w:sz w:val="28"/>
        </w:rPr>
      </w:pPr>
    </w:p>
    <w:p w:rsidR="008B6B1B" w:rsidRDefault="008B6B1B" w:rsidP="0015377C">
      <w:pPr>
        <w:rPr>
          <w:sz w:val="28"/>
        </w:rPr>
      </w:pPr>
      <w:r w:rsidRPr="008B6B1B">
        <w:rPr>
          <w:b/>
          <w:sz w:val="28"/>
        </w:rPr>
        <w:t>Application</w:t>
      </w:r>
      <w:r>
        <w:rPr>
          <w:sz w:val="28"/>
        </w:rPr>
        <w:t>:  Take some time to revel in the truth of verse 16.  Start by personalizing the verse:  “And I have known”… and so on.</w:t>
      </w: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8B6B1B" w:rsidRDefault="008B6B1B" w:rsidP="0015377C">
      <w:pPr>
        <w:rPr>
          <w:sz w:val="28"/>
        </w:rPr>
      </w:pPr>
    </w:p>
    <w:p w:rsidR="0015377C" w:rsidRPr="0015377C" w:rsidRDefault="008B6B1B" w:rsidP="0015377C">
      <w:pPr>
        <w:rPr>
          <w:sz w:val="28"/>
        </w:rPr>
      </w:pPr>
      <w:r>
        <w:rPr>
          <w:sz w:val="28"/>
        </w:rPr>
        <w:t>More on love tomorrow!</w:t>
      </w:r>
    </w:p>
    <w:sectPr w:rsidR="0015377C" w:rsidRPr="0015377C" w:rsidSect="001537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7C"/>
    <w:rsid w:val="000D5567"/>
    <w:rsid w:val="0015377C"/>
    <w:rsid w:val="008B6B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2013-07-22T20:27:00Z</dcterms:created>
  <dcterms:modified xsi:type="dcterms:W3CDTF">2013-07-22T20:27:00Z</dcterms:modified>
</cp:coreProperties>
</file>