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B3" w:rsidRDefault="003D0EB3" w:rsidP="003D0EB3">
      <w:pPr>
        <w:jc w:val="center"/>
        <w:rPr>
          <w:sz w:val="28"/>
        </w:rPr>
      </w:pPr>
      <w:bookmarkStart w:id="0" w:name="_GoBack"/>
      <w:bookmarkEnd w:id="0"/>
      <w:r w:rsidRPr="003D0EB3">
        <w:rPr>
          <w:b/>
          <w:sz w:val="28"/>
        </w:rPr>
        <w:t>Day 16 - Practicing Right Living</w:t>
      </w:r>
    </w:p>
    <w:p w:rsidR="003D0EB3" w:rsidRDefault="003D0EB3" w:rsidP="003D0EB3">
      <w:pPr>
        <w:jc w:val="center"/>
        <w:rPr>
          <w:sz w:val="28"/>
        </w:rPr>
      </w:pPr>
      <w:r>
        <w:rPr>
          <w:sz w:val="28"/>
        </w:rPr>
        <w:t>1 John 3:4-9</w:t>
      </w:r>
    </w:p>
    <w:p w:rsidR="003D0EB3" w:rsidRDefault="003D0EB3" w:rsidP="003D0EB3">
      <w:pPr>
        <w:rPr>
          <w:sz w:val="28"/>
        </w:rPr>
      </w:pPr>
    </w:p>
    <w:p w:rsidR="003D0EB3" w:rsidRDefault="003D0EB3" w:rsidP="003D0EB3">
      <w:pPr>
        <w:rPr>
          <w:sz w:val="28"/>
        </w:rPr>
      </w:pPr>
    </w:p>
    <w:p w:rsidR="003D0EB3" w:rsidRDefault="003D0EB3" w:rsidP="003D0EB3">
      <w:pPr>
        <w:rPr>
          <w:sz w:val="28"/>
        </w:rPr>
      </w:pPr>
      <w:r>
        <w:rPr>
          <w:sz w:val="28"/>
        </w:rPr>
        <w:t xml:space="preserve">1.  </w:t>
      </w:r>
      <w:r>
        <w:rPr>
          <w:sz w:val="28"/>
          <w:u w:val="single"/>
        </w:rPr>
        <w:t>Read 3:4-24.</w:t>
      </w:r>
      <w:r>
        <w:rPr>
          <w:sz w:val="28"/>
        </w:rPr>
        <w:t xml:space="preserve">  What verse divides the chapter into two important themes?</w:t>
      </w:r>
    </w:p>
    <w:p w:rsidR="003D0EB3" w:rsidRDefault="003D0EB3" w:rsidP="003D0EB3">
      <w:pPr>
        <w:rPr>
          <w:sz w:val="28"/>
        </w:rPr>
      </w:pPr>
    </w:p>
    <w:p w:rsidR="003D0EB3" w:rsidRDefault="003D0EB3" w:rsidP="003D0EB3">
      <w:pPr>
        <w:rPr>
          <w:sz w:val="28"/>
        </w:rPr>
      </w:pPr>
    </w:p>
    <w:p w:rsidR="003D0EB3" w:rsidRDefault="003D0EB3" w:rsidP="003D0EB3">
      <w:pPr>
        <w:rPr>
          <w:sz w:val="28"/>
        </w:rPr>
      </w:pPr>
      <w:r>
        <w:rPr>
          <w:sz w:val="28"/>
        </w:rPr>
        <w:t>2.  If you answered, verse 10, you are correct.  According to this verse, the child of God does what 2 things?</w:t>
      </w:r>
    </w:p>
    <w:p w:rsidR="003D0EB3" w:rsidRDefault="003D0EB3" w:rsidP="003D0EB3">
      <w:pPr>
        <w:rPr>
          <w:sz w:val="28"/>
        </w:rPr>
      </w:pPr>
    </w:p>
    <w:p w:rsidR="003D0EB3" w:rsidRDefault="003D0EB3" w:rsidP="003D0EB3">
      <w:pPr>
        <w:rPr>
          <w:sz w:val="28"/>
        </w:rPr>
      </w:pPr>
    </w:p>
    <w:p w:rsidR="003D0EB3" w:rsidRDefault="003D0EB3" w:rsidP="003D0EB3">
      <w:pPr>
        <w:rPr>
          <w:sz w:val="28"/>
        </w:rPr>
      </w:pPr>
    </w:p>
    <w:p w:rsidR="003D0EB3" w:rsidRDefault="003D0EB3" w:rsidP="003D0EB3">
      <w:pPr>
        <w:rPr>
          <w:sz w:val="28"/>
        </w:rPr>
      </w:pPr>
      <w:r>
        <w:rPr>
          <w:sz w:val="28"/>
        </w:rPr>
        <w:t>3.  These two subjects are not new, are they?  In chapters 1 &amp; 2, obedience and love were tests of ____________________</w:t>
      </w:r>
      <w:proofErr w:type="gramStart"/>
      <w:r>
        <w:rPr>
          <w:sz w:val="28"/>
        </w:rPr>
        <w:t>_ ,</w:t>
      </w:r>
      <w:proofErr w:type="gramEnd"/>
      <w:r>
        <w:rPr>
          <w:sz w:val="28"/>
        </w:rPr>
        <w:t xml:space="preserve"> because the emphasis of those chapters were on what?  ________________________   </w:t>
      </w:r>
      <w:proofErr w:type="gramStart"/>
      <w:r>
        <w:rPr>
          <w:sz w:val="28"/>
        </w:rPr>
        <w:t>Now</w:t>
      </w:r>
      <w:proofErr w:type="gramEnd"/>
      <w:r>
        <w:rPr>
          <w:sz w:val="28"/>
        </w:rPr>
        <w:t>, the emphasis is on what?  __________________________</w:t>
      </w:r>
    </w:p>
    <w:p w:rsidR="003D0EB3" w:rsidRDefault="003D0EB3" w:rsidP="003D0EB3">
      <w:pPr>
        <w:rPr>
          <w:sz w:val="28"/>
        </w:rPr>
      </w:pPr>
    </w:p>
    <w:p w:rsidR="003C1EC6" w:rsidRDefault="003D0EB3" w:rsidP="003D0EB3">
      <w:pPr>
        <w:rPr>
          <w:sz w:val="28"/>
        </w:rPr>
      </w:pPr>
      <w:r>
        <w:rPr>
          <w:sz w:val="28"/>
        </w:rPr>
        <w:t xml:space="preserve">Note:  As we have transitioned from fellowship to </w:t>
      </w:r>
      <w:proofErr w:type="spellStart"/>
      <w:r>
        <w:rPr>
          <w:sz w:val="28"/>
        </w:rPr>
        <w:t>sonship</w:t>
      </w:r>
      <w:proofErr w:type="spellEnd"/>
      <w:r>
        <w:rPr>
          <w:sz w:val="28"/>
        </w:rPr>
        <w:t xml:space="preserve"> (2:28-3:3), we saw the Father’s love for His children, continues throughout our lives until His return.  When we have experienced the Father’s love and we look with expectancy to His soon return, we should have no desire to </w:t>
      </w:r>
      <w:proofErr w:type="gramStart"/>
      <w:r>
        <w:rPr>
          <w:sz w:val="28"/>
        </w:rPr>
        <w:t>sin</w:t>
      </w:r>
      <w:proofErr w:type="gramEnd"/>
      <w:r>
        <w:rPr>
          <w:sz w:val="28"/>
        </w:rPr>
        <w:t xml:space="preserve">… this expectancy has a purifying </w:t>
      </w:r>
      <w:proofErr w:type="spellStart"/>
      <w:r>
        <w:rPr>
          <w:sz w:val="28"/>
        </w:rPr>
        <w:t>affect</w:t>
      </w:r>
      <w:proofErr w:type="spellEnd"/>
      <w:r>
        <w:rPr>
          <w:sz w:val="28"/>
        </w:rPr>
        <w:t xml:space="preserve"> on us.</w:t>
      </w:r>
    </w:p>
    <w:p w:rsidR="003C1EC6" w:rsidRDefault="003C1EC6" w:rsidP="003D0EB3">
      <w:pPr>
        <w:rPr>
          <w:sz w:val="28"/>
        </w:rPr>
      </w:pPr>
    </w:p>
    <w:p w:rsidR="003C1EC6" w:rsidRDefault="003C1EC6" w:rsidP="003D0EB3">
      <w:pPr>
        <w:rPr>
          <w:sz w:val="28"/>
        </w:rPr>
      </w:pPr>
      <w:r>
        <w:rPr>
          <w:sz w:val="28"/>
        </w:rPr>
        <w:t>4.  In verse 4, the word “commits” is in the present tense in the Greek, so it means continually or habitually commits what?                And this habitual sin is what?</w:t>
      </w:r>
    </w:p>
    <w:p w:rsidR="003C1EC6" w:rsidRDefault="003C1EC6" w:rsidP="003D0EB3">
      <w:pPr>
        <w:rPr>
          <w:sz w:val="28"/>
        </w:rPr>
      </w:pPr>
    </w:p>
    <w:p w:rsidR="003C1EC6" w:rsidRDefault="003C1EC6" w:rsidP="003D0EB3">
      <w:pPr>
        <w:rPr>
          <w:sz w:val="28"/>
        </w:rPr>
      </w:pPr>
      <w:r>
        <w:rPr>
          <w:sz w:val="28"/>
        </w:rPr>
        <w:t>5.  What do these verses tell us about sin?</w:t>
      </w:r>
    </w:p>
    <w:p w:rsidR="003C1EC6" w:rsidRDefault="003C1EC6" w:rsidP="003D0EB3">
      <w:pPr>
        <w:rPr>
          <w:sz w:val="28"/>
        </w:rPr>
      </w:pPr>
    </w:p>
    <w:p w:rsidR="003C1EC6" w:rsidRDefault="003C1EC6" w:rsidP="003D0EB3">
      <w:pPr>
        <w:rPr>
          <w:sz w:val="28"/>
        </w:rPr>
      </w:pPr>
      <w:r>
        <w:rPr>
          <w:sz w:val="28"/>
        </w:rPr>
        <w:t>James 4:17</w:t>
      </w:r>
    </w:p>
    <w:p w:rsidR="003C1EC6" w:rsidRDefault="003C1EC6" w:rsidP="003D0EB3">
      <w:pPr>
        <w:rPr>
          <w:sz w:val="28"/>
        </w:rPr>
      </w:pPr>
    </w:p>
    <w:p w:rsidR="003C1EC6" w:rsidRDefault="003C1EC6" w:rsidP="003D0EB3">
      <w:pPr>
        <w:rPr>
          <w:sz w:val="28"/>
        </w:rPr>
      </w:pPr>
      <w:r>
        <w:rPr>
          <w:sz w:val="28"/>
        </w:rPr>
        <w:t>1 John 5:17</w:t>
      </w:r>
    </w:p>
    <w:p w:rsidR="003C1EC6" w:rsidRDefault="003C1EC6" w:rsidP="003D0EB3">
      <w:pPr>
        <w:rPr>
          <w:sz w:val="28"/>
        </w:rPr>
      </w:pPr>
    </w:p>
    <w:p w:rsidR="003C1EC6" w:rsidRDefault="003C1EC6" w:rsidP="003D0EB3">
      <w:pPr>
        <w:rPr>
          <w:sz w:val="28"/>
        </w:rPr>
      </w:pPr>
    </w:p>
    <w:p w:rsidR="003C1EC6" w:rsidRDefault="003C1EC6" w:rsidP="003D0EB3">
      <w:pPr>
        <w:rPr>
          <w:sz w:val="28"/>
        </w:rPr>
      </w:pPr>
      <w:r>
        <w:rPr>
          <w:sz w:val="28"/>
        </w:rPr>
        <w:t>6.  In verse 4, we have rebellion and defiance in mind, asserting our will against whose?</w:t>
      </w:r>
    </w:p>
    <w:p w:rsidR="003C1EC6" w:rsidRDefault="003C1EC6" w:rsidP="003D0EB3">
      <w:pPr>
        <w:rPr>
          <w:sz w:val="28"/>
        </w:rPr>
      </w:pPr>
    </w:p>
    <w:p w:rsidR="003C1EC6" w:rsidRDefault="003C1EC6" w:rsidP="003D0EB3">
      <w:pPr>
        <w:rPr>
          <w:sz w:val="28"/>
        </w:rPr>
      </w:pPr>
      <w:r>
        <w:rPr>
          <w:sz w:val="28"/>
        </w:rPr>
        <w:lastRenderedPageBreak/>
        <w:t xml:space="preserve">Remember, in verses 1:9-2:2, sin is viewed as </w:t>
      </w:r>
      <w:proofErr w:type="gramStart"/>
      <w:r>
        <w:rPr>
          <w:sz w:val="28"/>
        </w:rPr>
        <w:t>a defilement</w:t>
      </w:r>
      <w:proofErr w:type="gramEnd"/>
      <w:r>
        <w:rPr>
          <w:sz w:val="28"/>
        </w:rPr>
        <w:t>.  When we realize we have sinned, what do we do?</w:t>
      </w:r>
    </w:p>
    <w:p w:rsidR="003C1EC6" w:rsidRDefault="003C1EC6" w:rsidP="003D0EB3">
      <w:pPr>
        <w:rPr>
          <w:sz w:val="28"/>
        </w:rPr>
      </w:pPr>
      <w:r>
        <w:rPr>
          <w:sz w:val="28"/>
        </w:rPr>
        <w:t>How do we see sin?</w:t>
      </w:r>
    </w:p>
    <w:p w:rsidR="003C1EC6" w:rsidRDefault="003C1EC6" w:rsidP="003D0EB3">
      <w:pPr>
        <w:rPr>
          <w:sz w:val="28"/>
        </w:rPr>
      </w:pPr>
      <w:r>
        <w:rPr>
          <w:sz w:val="28"/>
        </w:rPr>
        <w:t>But now in verse 4, we have a Christian who commits habitual sin and knows they are going against God’s will.</w:t>
      </w:r>
    </w:p>
    <w:p w:rsidR="003C1EC6" w:rsidRDefault="003C1EC6" w:rsidP="003D0EB3">
      <w:pPr>
        <w:rPr>
          <w:sz w:val="28"/>
        </w:rPr>
      </w:pPr>
    </w:p>
    <w:p w:rsidR="00BF0F0F" w:rsidRDefault="003C1EC6" w:rsidP="003D0EB3">
      <w:pPr>
        <w:rPr>
          <w:sz w:val="28"/>
        </w:rPr>
      </w:pPr>
      <w:r>
        <w:rPr>
          <w:sz w:val="28"/>
        </w:rPr>
        <w:t xml:space="preserve">7.  In verse 5, why was Jesus </w:t>
      </w:r>
      <w:proofErr w:type="spellStart"/>
      <w:r>
        <w:rPr>
          <w:sz w:val="28"/>
        </w:rPr>
        <w:t>mainifested</w:t>
      </w:r>
      <w:proofErr w:type="spellEnd"/>
      <w:r>
        <w:rPr>
          <w:sz w:val="28"/>
        </w:rPr>
        <w:t xml:space="preserve"> to us?</w:t>
      </w:r>
    </w:p>
    <w:p w:rsidR="00BF0F0F" w:rsidRDefault="00BF0F0F" w:rsidP="003D0EB3">
      <w:pPr>
        <w:rPr>
          <w:sz w:val="28"/>
        </w:rPr>
      </w:pPr>
      <w:r>
        <w:rPr>
          <w:sz w:val="28"/>
        </w:rPr>
        <w:t>So, we see a reason He came.  What do we learn about Him in this verse?</w:t>
      </w:r>
    </w:p>
    <w:p w:rsidR="00BF0F0F" w:rsidRDefault="00BF0F0F" w:rsidP="003D0EB3">
      <w:pPr>
        <w:rPr>
          <w:sz w:val="28"/>
        </w:rPr>
      </w:pPr>
    </w:p>
    <w:p w:rsidR="00BF0F0F" w:rsidRDefault="00BF0F0F" w:rsidP="003D0EB3">
      <w:pPr>
        <w:rPr>
          <w:sz w:val="28"/>
        </w:rPr>
      </w:pPr>
    </w:p>
    <w:p w:rsidR="00BF0F0F" w:rsidRDefault="00BF0F0F" w:rsidP="003D0EB3">
      <w:pPr>
        <w:rPr>
          <w:sz w:val="28"/>
        </w:rPr>
      </w:pPr>
      <w:r>
        <w:rPr>
          <w:sz w:val="28"/>
        </w:rPr>
        <w:t xml:space="preserve">8.  In verse 6, whoever </w:t>
      </w:r>
      <w:r w:rsidRPr="00BF0F0F">
        <w:rPr>
          <w:sz w:val="28"/>
          <w:u w:val="single"/>
        </w:rPr>
        <w:t>abides</w:t>
      </w:r>
      <w:r>
        <w:rPr>
          <w:sz w:val="28"/>
        </w:rPr>
        <w:t xml:space="preserve"> </w:t>
      </w:r>
      <w:r w:rsidRPr="00BF0F0F">
        <w:rPr>
          <w:sz w:val="28"/>
        </w:rPr>
        <w:t>in</w:t>
      </w:r>
      <w:r>
        <w:rPr>
          <w:sz w:val="28"/>
        </w:rPr>
        <w:t xml:space="preserve"> Him does not what?</w:t>
      </w:r>
    </w:p>
    <w:p w:rsidR="00BF0F0F" w:rsidRDefault="00BF0F0F" w:rsidP="003D0EB3">
      <w:pPr>
        <w:rPr>
          <w:sz w:val="28"/>
        </w:rPr>
      </w:pPr>
      <w:r>
        <w:rPr>
          <w:sz w:val="28"/>
        </w:rPr>
        <w:t>Note:  Both “</w:t>
      </w:r>
      <w:proofErr w:type="gramStart"/>
      <w:r>
        <w:rPr>
          <w:sz w:val="28"/>
        </w:rPr>
        <w:t>abides</w:t>
      </w:r>
      <w:proofErr w:type="gramEnd"/>
      <w:r>
        <w:rPr>
          <w:sz w:val="28"/>
        </w:rPr>
        <w:t>” and “sin” is present tense in the Greek.  Means “continually abides” and “habitually sins”.</w:t>
      </w:r>
    </w:p>
    <w:p w:rsidR="00BF0F0F" w:rsidRDefault="00BF0F0F" w:rsidP="003D0EB3">
      <w:pPr>
        <w:rPr>
          <w:sz w:val="28"/>
        </w:rPr>
      </w:pPr>
    </w:p>
    <w:p w:rsidR="00BF0F0F" w:rsidRDefault="00BF0F0F" w:rsidP="003D0EB3">
      <w:pPr>
        <w:rPr>
          <w:sz w:val="28"/>
        </w:rPr>
      </w:pPr>
      <w:r>
        <w:rPr>
          <w:sz w:val="28"/>
        </w:rPr>
        <w:t xml:space="preserve">9.  “Whoever abides in Him does not sin”.   To abide (continually remain in) Him means I have fellowship with Him (a sharing of eternal life… His sinless life), so my </w:t>
      </w:r>
      <w:proofErr w:type="spellStart"/>
      <w:r>
        <w:rPr>
          <w:sz w:val="28"/>
        </w:rPr>
        <w:t>hearts desire</w:t>
      </w:r>
      <w:proofErr w:type="spellEnd"/>
      <w:r>
        <w:rPr>
          <w:sz w:val="28"/>
        </w:rPr>
        <w:t xml:space="preserve"> is to not what?</w:t>
      </w:r>
    </w:p>
    <w:p w:rsidR="00BF0F0F" w:rsidRDefault="00BF0F0F" w:rsidP="003D0EB3">
      <w:pPr>
        <w:rPr>
          <w:sz w:val="28"/>
        </w:rPr>
      </w:pPr>
    </w:p>
    <w:p w:rsidR="00BF0F0F" w:rsidRDefault="00BF0F0F" w:rsidP="003D0EB3">
      <w:pPr>
        <w:rPr>
          <w:sz w:val="28"/>
        </w:rPr>
      </w:pPr>
      <w:r>
        <w:rPr>
          <w:sz w:val="28"/>
        </w:rPr>
        <w:t>10.   According to verse 6, if I do sin habitually, I can know what?</w:t>
      </w:r>
    </w:p>
    <w:p w:rsidR="00BF0F0F" w:rsidRDefault="00BF0F0F" w:rsidP="003D0EB3">
      <w:pPr>
        <w:rPr>
          <w:sz w:val="28"/>
        </w:rPr>
      </w:pPr>
    </w:p>
    <w:p w:rsidR="00BF0F0F" w:rsidRDefault="00BF0F0F" w:rsidP="003D0EB3">
      <w:pPr>
        <w:rPr>
          <w:sz w:val="28"/>
        </w:rPr>
      </w:pPr>
      <w:r>
        <w:rPr>
          <w:sz w:val="28"/>
        </w:rPr>
        <w:t>11.  In verse 7, John exhorts them not to be deceived.  What should they know?</w:t>
      </w:r>
    </w:p>
    <w:p w:rsidR="00BF0F0F" w:rsidRDefault="00BF0F0F" w:rsidP="003D0EB3">
      <w:pPr>
        <w:rPr>
          <w:sz w:val="28"/>
        </w:rPr>
      </w:pPr>
    </w:p>
    <w:p w:rsidR="00BF0F0F" w:rsidRDefault="00BF0F0F" w:rsidP="003D0EB3">
      <w:pPr>
        <w:rPr>
          <w:sz w:val="28"/>
        </w:rPr>
      </w:pPr>
      <w:r>
        <w:rPr>
          <w:sz w:val="28"/>
        </w:rPr>
        <w:t>12.  In verse 8, we have another reason Jesus came.  What is it?</w:t>
      </w:r>
    </w:p>
    <w:p w:rsidR="00BF0F0F" w:rsidRDefault="00BF0F0F" w:rsidP="003D0EB3">
      <w:pPr>
        <w:rPr>
          <w:sz w:val="28"/>
        </w:rPr>
      </w:pPr>
    </w:p>
    <w:p w:rsidR="002247AE" w:rsidRDefault="002247AE" w:rsidP="003D0EB3">
      <w:pPr>
        <w:rPr>
          <w:sz w:val="28"/>
        </w:rPr>
      </w:pPr>
      <w:r>
        <w:rPr>
          <w:sz w:val="28"/>
        </w:rPr>
        <w:t>Note:  Destroy means to render inoperative; to rob of power.</w:t>
      </w:r>
    </w:p>
    <w:p w:rsidR="002247AE" w:rsidRDefault="002247AE" w:rsidP="003D0EB3">
      <w:pPr>
        <w:rPr>
          <w:sz w:val="28"/>
        </w:rPr>
      </w:pPr>
    </w:p>
    <w:p w:rsidR="002247AE" w:rsidRDefault="002247AE" w:rsidP="003D0EB3">
      <w:pPr>
        <w:rPr>
          <w:sz w:val="28"/>
        </w:rPr>
      </w:pPr>
      <w:r>
        <w:rPr>
          <w:sz w:val="28"/>
        </w:rPr>
        <w:t>13.  What was John refuting here?  Counterfeit Christians were trying to deceive by saying what?</w:t>
      </w:r>
    </w:p>
    <w:p w:rsidR="002247AE" w:rsidRDefault="002247AE" w:rsidP="003D0EB3">
      <w:pPr>
        <w:rPr>
          <w:sz w:val="28"/>
        </w:rPr>
      </w:pPr>
    </w:p>
    <w:p w:rsidR="002247AE" w:rsidRDefault="002247AE" w:rsidP="003D0EB3">
      <w:pPr>
        <w:rPr>
          <w:sz w:val="28"/>
        </w:rPr>
      </w:pPr>
    </w:p>
    <w:p w:rsidR="002247AE" w:rsidRDefault="002247AE" w:rsidP="003D0EB3">
      <w:pPr>
        <w:rPr>
          <w:sz w:val="28"/>
        </w:rPr>
      </w:pPr>
      <w:r>
        <w:rPr>
          <w:sz w:val="28"/>
        </w:rPr>
        <w:t>14.  In verse 9, what do we learn about the person who is born of God?</w:t>
      </w:r>
    </w:p>
    <w:p w:rsidR="002247AE" w:rsidRDefault="002247AE" w:rsidP="003D0EB3">
      <w:pPr>
        <w:rPr>
          <w:sz w:val="28"/>
        </w:rPr>
      </w:pPr>
    </w:p>
    <w:p w:rsidR="002247AE" w:rsidRDefault="002247AE" w:rsidP="003D0EB3">
      <w:pPr>
        <w:rPr>
          <w:sz w:val="28"/>
        </w:rPr>
      </w:pPr>
      <w:r>
        <w:rPr>
          <w:sz w:val="28"/>
        </w:rPr>
        <w:t>Note:  Again, this is “habitual or continual sin”.  Why does he not sin continually, as a lifestyle?</w:t>
      </w:r>
    </w:p>
    <w:p w:rsidR="002247AE" w:rsidRDefault="002247AE" w:rsidP="003D0EB3">
      <w:pPr>
        <w:rPr>
          <w:sz w:val="28"/>
        </w:rPr>
      </w:pPr>
    </w:p>
    <w:p w:rsidR="002247AE" w:rsidRDefault="002247AE" w:rsidP="003D0EB3">
      <w:pPr>
        <w:rPr>
          <w:sz w:val="28"/>
        </w:rPr>
      </w:pPr>
      <w:r>
        <w:rPr>
          <w:sz w:val="28"/>
        </w:rPr>
        <w:t>We have a new nature because of the life of Christ in us, in the person of the Holy Spirit!</w:t>
      </w:r>
    </w:p>
    <w:p w:rsidR="002247AE" w:rsidRDefault="002247AE" w:rsidP="003D0EB3">
      <w:pPr>
        <w:rPr>
          <w:sz w:val="28"/>
        </w:rPr>
      </w:pPr>
    </w:p>
    <w:p w:rsidR="002247AE" w:rsidRDefault="002247AE" w:rsidP="003D0EB3">
      <w:pPr>
        <w:rPr>
          <w:sz w:val="28"/>
        </w:rPr>
      </w:pPr>
      <w:r>
        <w:rPr>
          <w:sz w:val="28"/>
        </w:rPr>
        <w:lastRenderedPageBreak/>
        <w:t>Application:</w:t>
      </w:r>
    </w:p>
    <w:p w:rsidR="002247AE" w:rsidRDefault="002247AE" w:rsidP="003D0EB3">
      <w:pPr>
        <w:rPr>
          <w:sz w:val="28"/>
        </w:rPr>
      </w:pPr>
    </w:p>
    <w:p w:rsidR="002247AE" w:rsidRDefault="002247AE" w:rsidP="003D0EB3">
      <w:pPr>
        <w:rPr>
          <w:sz w:val="28"/>
        </w:rPr>
      </w:pPr>
      <w:r>
        <w:rPr>
          <w:sz w:val="28"/>
        </w:rPr>
        <w:t>First, consider again, according to the verses for today, Jesus came to do what two things?</w:t>
      </w:r>
    </w:p>
    <w:p w:rsidR="002247AE" w:rsidRDefault="002247AE" w:rsidP="003D0EB3">
      <w:pPr>
        <w:rPr>
          <w:sz w:val="28"/>
        </w:rPr>
      </w:pPr>
    </w:p>
    <w:p w:rsidR="002247AE" w:rsidRDefault="002247AE" w:rsidP="003D0EB3">
      <w:pPr>
        <w:rPr>
          <w:sz w:val="28"/>
        </w:rPr>
      </w:pPr>
    </w:p>
    <w:p w:rsidR="002247AE" w:rsidRDefault="002247AE" w:rsidP="003D0EB3">
      <w:pPr>
        <w:rPr>
          <w:sz w:val="28"/>
        </w:rPr>
      </w:pPr>
    </w:p>
    <w:p w:rsidR="007C61A2" w:rsidRDefault="002247AE" w:rsidP="003D0EB3">
      <w:pPr>
        <w:rPr>
          <w:sz w:val="28"/>
        </w:rPr>
      </w:pPr>
      <w:r>
        <w:rPr>
          <w:sz w:val="28"/>
        </w:rPr>
        <w:t xml:space="preserve">Do you practice righteousness?  If you do, </w:t>
      </w:r>
      <w:r w:rsidR="007C61A2">
        <w:rPr>
          <w:sz w:val="28"/>
        </w:rPr>
        <w:t xml:space="preserve">what are you assured of?  Go to God in prayer and praise Him and thank Him for your salvation… that you are a child of God and tell Him it is your </w:t>
      </w:r>
      <w:proofErr w:type="spellStart"/>
      <w:r w:rsidR="007C61A2">
        <w:rPr>
          <w:sz w:val="28"/>
        </w:rPr>
        <w:t>hearts desire</w:t>
      </w:r>
      <w:proofErr w:type="spellEnd"/>
      <w:r w:rsidR="007C61A2">
        <w:rPr>
          <w:sz w:val="28"/>
        </w:rPr>
        <w:t xml:space="preserve"> to practice righteousness!</w:t>
      </w:r>
    </w:p>
    <w:p w:rsidR="007C61A2" w:rsidRDefault="007C61A2" w:rsidP="003D0EB3">
      <w:pPr>
        <w:rPr>
          <w:sz w:val="28"/>
        </w:rPr>
      </w:pPr>
    </w:p>
    <w:p w:rsidR="002247AE" w:rsidRDefault="007C61A2" w:rsidP="003D0EB3">
      <w:pPr>
        <w:rPr>
          <w:sz w:val="28"/>
        </w:rPr>
      </w:pPr>
      <w:r>
        <w:rPr>
          <w:sz w:val="28"/>
        </w:rPr>
        <w:t xml:space="preserve">If you don’t practice righteousness, what must you do?  Are you born again?  Is Jesus the Lord of your life?  Do you have His seed in you?  And it’s not about what you think, it’s about </w:t>
      </w:r>
      <w:proofErr w:type="gramStart"/>
      <w:r>
        <w:rPr>
          <w:sz w:val="28"/>
        </w:rPr>
        <w:t>what  God’s</w:t>
      </w:r>
      <w:proofErr w:type="gramEnd"/>
      <w:r>
        <w:rPr>
          <w:sz w:val="28"/>
        </w:rPr>
        <w:t xml:space="preserve"> word says.</w:t>
      </w:r>
    </w:p>
    <w:p w:rsidR="003D0EB3" w:rsidRPr="00BF0F0F" w:rsidRDefault="002247AE" w:rsidP="003D0EB3">
      <w:pPr>
        <w:rPr>
          <w:sz w:val="28"/>
        </w:rPr>
      </w:pPr>
      <w:r>
        <w:rPr>
          <w:sz w:val="28"/>
        </w:rPr>
        <w:t xml:space="preserve"> </w:t>
      </w:r>
      <w:r w:rsidR="00BF0F0F">
        <w:rPr>
          <w:sz w:val="28"/>
        </w:rPr>
        <w:t xml:space="preserve"> </w:t>
      </w:r>
    </w:p>
    <w:sectPr w:rsidR="003D0EB3" w:rsidRPr="00BF0F0F" w:rsidSect="003D0E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B3"/>
    <w:rsid w:val="002247AE"/>
    <w:rsid w:val="002F4EFC"/>
    <w:rsid w:val="003C1EC6"/>
    <w:rsid w:val="003D0EB3"/>
    <w:rsid w:val="007C61A2"/>
    <w:rsid w:val="0095594C"/>
    <w:rsid w:val="00BF0F0F"/>
    <w:rsid w:val="00F257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2013-07-19T19:44:00Z</dcterms:created>
  <dcterms:modified xsi:type="dcterms:W3CDTF">2013-07-19T19:44:00Z</dcterms:modified>
</cp:coreProperties>
</file>