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1" w:rsidRDefault="006604C3" w:rsidP="006604C3">
      <w:pPr>
        <w:jc w:val="center"/>
        <w:rPr>
          <w:sz w:val="28"/>
        </w:rPr>
      </w:pPr>
      <w:bookmarkStart w:id="0" w:name="_GoBack"/>
      <w:bookmarkEnd w:id="0"/>
      <w:r w:rsidRPr="006604C3">
        <w:rPr>
          <w:b/>
          <w:sz w:val="28"/>
        </w:rPr>
        <w:t>Day 13</w:t>
      </w:r>
      <w:r>
        <w:rPr>
          <w:b/>
          <w:sz w:val="28"/>
        </w:rPr>
        <w:t xml:space="preserve"> </w:t>
      </w:r>
      <w:r w:rsidR="00377AD1">
        <w:rPr>
          <w:b/>
          <w:sz w:val="28"/>
        </w:rPr>
        <w:t>-</w:t>
      </w:r>
      <w:r>
        <w:rPr>
          <w:b/>
          <w:sz w:val="28"/>
        </w:rPr>
        <w:t xml:space="preserve"> </w:t>
      </w:r>
      <w:r w:rsidR="00377AD1">
        <w:rPr>
          <w:b/>
          <w:sz w:val="28"/>
        </w:rPr>
        <w:t>Spirit of Truth</w:t>
      </w:r>
    </w:p>
    <w:p w:rsidR="00377AD1" w:rsidRDefault="00377AD1" w:rsidP="006604C3">
      <w:pPr>
        <w:jc w:val="center"/>
        <w:rPr>
          <w:sz w:val="28"/>
        </w:rPr>
      </w:pPr>
      <w:r>
        <w:rPr>
          <w:sz w:val="28"/>
        </w:rPr>
        <w:t>1 John 2:24-27</w:t>
      </w:r>
    </w:p>
    <w:p w:rsidR="00377AD1" w:rsidRDefault="00377AD1" w:rsidP="006604C3">
      <w:pPr>
        <w:jc w:val="center"/>
        <w:rPr>
          <w:sz w:val="28"/>
        </w:rPr>
      </w:pPr>
    </w:p>
    <w:p w:rsidR="00377AD1" w:rsidRDefault="00377AD1" w:rsidP="006604C3">
      <w:pPr>
        <w:jc w:val="center"/>
        <w:rPr>
          <w:sz w:val="28"/>
        </w:rPr>
      </w:pPr>
    </w:p>
    <w:p w:rsidR="00377AD1" w:rsidRDefault="00377AD1" w:rsidP="00377AD1">
      <w:pPr>
        <w:rPr>
          <w:sz w:val="28"/>
        </w:rPr>
      </w:pPr>
      <w:r>
        <w:rPr>
          <w:sz w:val="28"/>
        </w:rPr>
        <w:t>1.  Let’s take time to review.  What hindrances to fellowship has John written about so far?</w:t>
      </w:r>
    </w:p>
    <w:p w:rsidR="00377AD1" w:rsidRDefault="00377AD1" w:rsidP="00377AD1">
      <w:pPr>
        <w:rPr>
          <w:sz w:val="28"/>
        </w:rPr>
      </w:pPr>
    </w:p>
    <w:p w:rsidR="00377AD1" w:rsidRDefault="00377AD1" w:rsidP="00377AD1">
      <w:pPr>
        <w:rPr>
          <w:sz w:val="28"/>
        </w:rPr>
      </w:pPr>
      <w:proofErr w:type="gramStart"/>
      <w:r>
        <w:rPr>
          <w:sz w:val="28"/>
        </w:rPr>
        <w:t>a</w:t>
      </w:r>
      <w:proofErr w:type="gramEnd"/>
      <w:r>
        <w:rPr>
          <w:sz w:val="28"/>
        </w:rPr>
        <w:t>.</w:t>
      </w:r>
    </w:p>
    <w:p w:rsidR="00377AD1" w:rsidRDefault="00377AD1" w:rsidP="00377AD1">
      <w:pPr>
        <w:rPr>
          <w:sz w:val="28"/>
        </w:rPr>
      </w:pPr>
    </w:p>
    <w:p w:rsidR="00377AD1" w:rsidRDefault="00377AD1" w:rsidP="00377AD1">
      <w:pPr>
        <w:rPr>
          <w:sz w:val="28"/>
        </w:rPr>
      </w:pPr>
      <w:proofErr w:type="gramStart"/>
      <w:r>
        <w:rPr>
          <w:sz w:val="28"/>
        </w:rPr>
        <w:t>b</w:t>
      </w:r>
      <w:proofErr w:type="gramEnd"/>
      <w:r>
        <w:rPr>
          <w:sz w:val="28"/>
        </w:rPr>
        <w:t>.</w:t>
      </w:r>
    </w:p>
    <w:p w:rsidR="00377AD1" w:rsidRDefault="00377AD1" w:rsidP="00377AD1">
      <w:pPr>
        <w:rPr>
          <w:sz w:val="28"/>
        </w:rPr>
      </w:pPr>
    </w:p>
    <w:p w:rsidR="00377AD1" w:rsidRDefault="00377AD1" w:rsidP="00377AD1">
      <w:pPr>
        <w:rPr>
          <w:sz w:val="28"/>
        </w:rPr>
      </w:pPr>
      <w:proofErr w:type="gramStart"/>
      <w:r>
        <w:rPr>
          <w:sz w:val="28"/>
        </w:rPr>
        <w:t>c</w:t>
      </w:r>
      <w:proofErr w:type="gramEnd"/>
      <w:r>
        <w:rPr>
          <w:sz w:val="28"/>
        </w:rPr>
        <w:t>.</w:t>
      </w:r>
    </w:p>
    <w:p w:rsidR="00377AD1" w:rsidRDefault="00377AD1" w:rsidP="00377AD1">
      <w:pPr>
        <w:rPr>
          <w:sz w:val="28"/>
        </w:rPr>
      </w:pPr>
    </w:p>
    <w:p w:rsidR="00377AD1" w:rsidRDefault="00377AD1" w:rsidP="00377AD1">
      <w:pPr>
        <w:rPr>
          <w:sz w:val="28"/>
        </w:rPr>
      </w:pPr>
      <w:proofErr w:type="gramStart"/>
      <w:r>
        <w:rPr>
          <w:sz w:val="28"/>
        </w:rPr>
        <w:t>d</w:t>
      </w:r>
      <w:proofErr w:type="gramEnd"/>
      <w:r>
        <w:rPr>
          <w:sz w:val="28"/>
        </w:rPr>
        <w:t>.</w:t>
      </w:r>
    </w:p>
    <w:p w:rsidR="00377AD1" w:rsidRDefault="00377AD1" w:rsidP="00377AD1">
      <w:pPr>
        <w:rPr>
          <w:sz w:val="28"/>
        </w:rPr>
      </w:pPr>
    </w:p>
    <w:p w:rsidR="00377AD1" w:rsidRDefault="00377AD1" w:rsidP="00377AD1">
      <w:pPr>
        <w:rPr>
          <w:sz w:val="28"/>
        </w:rPr>
      </w:pPr>
      <w:proofErr w:type="gramStart"/>
      <w:r>
        <w:rPr>
          <w:sz w:val="28"/>
        </w:rPr>
        <w:t>e</w:t>
      </w:r>
      <w:proofErr w:type="gramEnd"/>
      <w:r>
        <w:rPr>
          <w:sz w:val="28"/>
        </w:rPr>
        <w:t>.</w:t>
      </w:r>
    </w:p>
    <w:p w:rsidR="00377AD1" w:rsidRDefault="00377AD1" w:rsidP="00377AD1">
      <w:pPr>
        <w:rPr>
          <w:sz w:val="28"/>
        </w:rPr>
      </w:pPr>
    </w:p>
    <w:p w:rsidR="00377AD1" w:rsidRDefault="00377AD1" w:rsidP="00377AD1">
      <w:pPr>
        <w:rPr>
          <w:sz w:val="28"/>
        </w:rPr>
      </w:pPr>
    </w:p>
    <w:p w:rsidR="00020E16" w:rsidRDefault="00377AD1" w:rsidP="00377AD1">
      <w:pPr>
        <w:rPr>
          <w:sz w:val="28"/>
        </w:rPr>
      </w:pPr>
      <w:r>
        <w:rPr>
          <w:sz w:val="28"/>
        </w:rPr>
        <w:t>2.  In our verses for toda</w:t>
      </w:r>
      <w:r w:rsidR="00020E16">
        <w:rPr>
          <w:sz w:val="28"/>
        </w:rPr>
        <w:t>y, we start with a conclusion (Therefore).  In light of the danger of the spirit of antichrist, how are we to protect our relationship (fellowship) with God?  (v24)</w:t>
      </w:r>
    </w:p>
    <w:p w:rsidR="00020E16" w:rsidRDefault="00020E16" w:rsidP="00377AD1">
      <w:pPr>
        <w:rPr>
          <w:sz w:val="28"/>
        </w:rPr>
      </w:pPr>
    </w:p>
    <w:p w:rsidR="00020E16" w:rsidRDefault="00020E16" w:rsidP="00377AD1">
      <w:pPr>
        <w:rPr>
          <w:sz w:val="28"/>
        </w:rPr>
      </w:pPr>
    </w:p>
    <w:p w:rsidR="00020E16" w:rsidRDefault="00020E16" w:rsidP="00377AD1">
      <w:pPr>
        <w:rPr>
          <w:sz w:val="28"/>
        </w:rPr>
      </w:pPr>
    </w:p>
    <w:p w:rsidR="00020E16" w:rsidRDefault="00020E16" w:rsidP="00377AD1">
      <w:pPr>
        <w:rPr>
          <w:sz w:val="28"/>
        </w:rPr>
      </w:pPr>
      <w:r>
        <w:rPr>
          <w:sz w:val="28"/>
        </w:rPr>
        <w:t>3.  What message have all true Christians “heard from the beginning”?  (v24)  (Beginning means from the moment we were born again… the beginning of our walk with God.)  Should that message ever change or be replaced with a “new” message?</w:t>
      </w:r>
    </w:p>
    <w:p w:rsidR="00020E16" w:rsidRDefault="00020E16" w:rsidP="00377AD1">
      <w:pPr>
        <w:rPr>
          <w:sz w:val="28"/>
        </w:rPr>
      </w:pPr>
    </w:p>
    <w:p w:rsidR="00020E16" w:rsidRDefault="00020E16" w:rsidP="00377AD1">
      <w:pPr>
        <w:rPr>
          <w:sz w:val="28"/>
        </w:rPr>
      </w:pPr>
    </w:p>
    <w:p w:rsidR="00020E16" w:rsidRDefault="00020E16" w:rsidP="00377AD1">
      <w:pPr>
        <w:rPr>
          <w:sz w:val="28"/>
        </w:rPr>
      </w:pPr>
    </w:p>
    <w:p w:rsidR="00020E16" w:rsidRDefault="00020E16" w:rsidP="00377AD1">
      <w:pPr>
        <w:rPr>
          <w:sz w:val="28"/>
        </w:rPr>
      </w:pPr>
    </w:p>
    <w:p w:rsidR="00020E16" w:rsidRDefault="00020E16" w:rsidP="00377AD1">
      <w:pPr>
        <w:rPr>
          <w:sz w:val="28"/>
        </w:rPr>
      </w:pPr>
      <w:r>
        <w:rPr>
          <w:sz w:val="28"/>
        </w:rPr>
        <w:t>4.  How are we tempted to believe something new and exciting?  Write out Eph. 4:14.</w:t>
      </w:r>
    </w:p>
    <w:p w:rsidR="00020E16" w:rsidRDefault="00020E16" w:rsidP="00377AD1">
      <w:pPr>
        <w:rPr>
          <w:sz w:val="28"/>
        </w:rPr>
      </w:pPr>
    </w:p>
    <w:p w:rsidR="00020E16" w:rsidRDefault="00020E16" w:rsidP="00377AD1">
      <w:pPr>
        <w:rPr>
          <w:sz w:val="28"/>
        </w:rPr>
      </w:pPr>
    </w:p>
    <w:p w:rsidR="00020E16" w:rsidRDefault="00020E16" w:rsidP="00377AD1">
      <w:pPr>
        <w:rPr>
          <w:sz w:val="28"/>
        </w:rPr>
      </w:pPr>
    </w:p>
    <w:p w:rsidR="00CE0CCC" w:rsidRDefault="00020E16" w:rsidP="00377AD1">
      <w:pPr>
        <w:rPr>
          <w:sz w:val="28"/>
        </w:rPr>
      </w:pPr>
      <w:r>
        <w:rPr>
          <w:sz w:val="28"/>
        </w:rPr>
        <w:t>5.  According to verse 24, if what we heard from the beginning abides in us, then we will what?</w:t>
      </w:r>
    </w:p>
    <w:p w:rsidR="00020E16" w:rsidRDefault="00020E16" w:rsidP="00377AD1">
      <w:pPr>
        <w:rPr>
          <w:sz w:val="28"/>
        </w:rPr>
      </w:pPr>
    </w:p>
    <w:p w:rsidR="00020E16" w:rsidRDefault="00020E16" w:rsidP="00377AD1">
      <w:pPr>
        <w:rPr>
          <w:sz w:val="28"/>
        </w:rPr>
      </w:pPr>
      <w:r>
        <w:rPr>
          <w:sz w:val="28"/>
        </w:rPr>
        <w:lastRenderedPageBreak/>
        <w:t>Note:  Remember, “abide” is a key word in this letter (and in the NT!).  Keep adding to your list the tings you learn about abiding.  If we are abiding in Jesus, we know we have a 2-way relationship with God.</w:t>
      </w:r>
    </w:p>
    <w:p w:rsidR="00020E16" w:rsidRDefault="00020E16" w:rsidP="00377AD1">
      <w:pPr>
        <w:rPr>
          <w:sz w:val="28"/>
        </w:rPr>
      </w:pPr>
    </w:p>
    <w:p w:rsidR="00020E16" w:rsidRDefault="00020E16" w:rsidP="00377AD1">
      <w:pPr>
        <w:rPr>
          <w:sz w:val="28"/>
        </w:rPr>
      </w:pPr>
      <w:r>
        <w:rPr>
          <w:sz w:val="28"/>
        </w:rPr>
        <w:t>6.  What has Jesus promised us?  (v25)</w:t>
      </w:r>
    </w:p>
    <w:p w:rsidR="00020E16" w:rsidRDefault="00020E16" w:rsidP="00377AD1">
      <w:pPr>
        <w:rPr>
          <w:sz w:val="28"/>
        </w:rPr>
      </w:pPr>
    </w:p>
    <w:p w:rsidR="00020E16" w:rsidRDefault="00020E16" w:rsidP="00377AD1">
      <w:pPr>
        <w:rPr>
          <w:sz w:val="28"/>
        </w:rPr>
      </w:pPr>
    </w:p>
    <w:p w:rsidR="00020E16" w:rsidRDefault="00020E16" w:rsidP="00377AD1">
      <w:pPr>
        <w:rPr>
          <w:sz w:val="28"/>
        </w:rPr>
      </w:pPr>
      <w:r>
        <w:rPr>
          <w:sz w:val="28"/>
        </w:rPr>
        <w:t>7.  John has written the previous things (especially verses 24-25), why?</w:t>
      </w:r>
    </w:p>
    <w:p w:rsidR="00020E16" w:rsidRDefault="00020E16" w:rsidP="00377AD1">
      <w:pPr>
        <w:rPr>
          <w:sz w:val="28"/>
        </w:rPr>
      </w:pPr>
    </w:p>
    <w:p w:rsidR="00020E16" w:rsidRDefault="00020E16" w:rsidP="00377AD1">
      <w:pPr>
        <w:rPr>
          <w:sz w:val="28"/>
        </w:rPr>
      </w:pPr>
    </w:p>
    <w:p w:rsidR="00BA099F" w:rsidRDefault="00020E16" w:rsidP="00377AD1">
      <w:pPr>
        <w:rPr>
          <w:sz w:val="28"/>
        </w:rPr>
      </w:pPr>
      <w:r>
        <w:rPr>
          <w:sz w:val="28"/>
        </w:rPr>
        <w:t xml:space="preserve">8.  </w:t>
      </w:r>
      <w:r>
        <w:rPr>
          <w:sz w:val="28"/>
          <w:u w:val="single"/>
        </w:rPr>
        <w:t>But</w:t>
      </w:r>
      <w:r>
        <w:rPr>
          <w:sz w:val="28"/>
        </w:rPr>
        <w:t>, wh</w:t>
      </w:r>
      <w:r w:rsidR="00BA099F">
        <w:rPr>
          <w:sz w:val="28"/>
        </w:rPr>
        <w:t>at is John’s reminder to them (and</w:t>
      </w:r>
      <w:r>
        <w:rPr>
          <w:sz w:val="28"/>
        </w:rPr>
        <w:t xml:space="preserve"> us)? </w:t>
      </w:r>
    </w:p>
    <w:p w:rsidR="00BA099F" w:rsidRDefault="00BA099F" w:rsidP="00377AD1">
      <w:pPr>
        <w:rPr>
          <w:sz w:val="28"/>
        </w:rPr>
      </w:pPr>
    </w:p>
    <w:p w:rsidR="00BA099F" w:rsidRDefault="00BA099F" w:rsidP="00377AD1">
      <w:pPr>
        <w:rPr>
          <w:sz w:val="28"/>
        </w:rPr>
      </w:pPr>
    </w:p>
    <w:p w:rsidR="00BA099F" w:rsidRDefault="00BA099F" w:rsidP="00377AD1">
      <w:pPr>
        <w:rPr>
          <w:sz w:val="28"/>
        </w:rPr>
      </w:pPr>
      <w:r>
        <w:rPr>
          <w:sz w:val="28"/>
        </w:rPr>
        <w:t>9.  What have we received as a result of abiding?  (v27)</w:t>
      </w:r>
    </w:p>
    <w:p w:rsidR="00BA099F" w:rsidRDefault="00BA099F" w:rsidP="00377AD1">
      <w:pPr>
        <w:rPr>
          <w:sz w:val="28"/>
        </w:rPr>
      </w:pPr>
    </w:p>
    <w:p w:rsidR="00BA099F" w:rsidRDefault="00BA099F" w:rsidP="00377AD1">
      <w:pPr>
        <w:rPr>
          <w:sz w:val="28"/>
        </w:rPr>
      </w:pPr>
    </w:p>
    <w:p w:rsidR="00BA099F" w:rsidRDefault="00BA099F" w:rsidP="00377AD1">
      <w:pPr>
        <w:rPr>
          <w:sz w:val="28"/>
        </w:rPr>
      </w:pPr>
      <w:r>
        <w:rPr>
          <w:sz w:val="28"/>
        </w:rPr>
        <w:t>10.  What do we learn about the “anointing”?</w:t>
      </w:r>
    </w:p>
    <w:p w:rsidR="00BA099F" w:rsidRDefault="00BA099F" w:rsidP="00377AD1">
      <w:pPr>
        <w:rPr>
          <w:sz w:val="28"/>
        </w:rPr>
      </w:pPr>
    </w:p>
    <w:p w:rsidR="00BA099F" w:rsidRDefault="00BA099F" w:rsidP="00377AD1">
      <w:pPr>
        <w:rPr>
          <w:sz w:val="28"/>
        </w:rPr>
      </w:pPr>
    </w:p>
    <w:p w:rsidR="00BA099F" w:rsidRDefault="00BA099F" w:rsidP="00377AD1">
      <w:pPr>
        <w:rPr>
          <w:sz w:val="28"/>
        </w:rPr>
      </w:pPr>
      <w:r>
        <w:rPr>
          <w:sz w:val="28"/>
        </w:rPr>
        <w:t>11.  According to verse 27, what two things enable a Christian to continue in truth?  (Hint:  both start with “a”.)</w:t>
      </w:r>
    </w:p>
    <w:p w:rsidR="00BA099F" w:rsidRDefault="00BA099F" w:rsidP="00377AD1">
      <w:pPr>
        <w:rPr>
          <w:sz w:val="28"/>
        </w:rPr>
      </w:pPr>
    </w:p>
    <w:p w:rsidR="00BA099F" w:rsidRDefault="00BA099F" w:rsidP="00377AD1">
      <w:pPr>
        <w:rPr>
          <w:sz w:val="28"/>
        </w:rPr>
      </w:pPr>
    </w:p>
    <w:p w:rsidR="00CE0CCC" w:rsidRDefault="00BA099F" w:rsidP="00377AD1">
      <w:pPr>
        <w:rPr>
          <w:sz w:val="28"/>
        </w:rPr>
      </w:pPr>
      <w:r>
        <w:rPr>
          <w:sz w:val="28"/>
        </w:rPr>
        <w:t xml:space="preserve">Note:  The anointing is not for just some special Christians who say they have a special anointing and have been given some “higher” knowledge or “new” truth that is not found in God’s Word or contradicts His Word. </w:t>
      </w:r>
    </w:p>
    <w:p w:rsidR="00BA099F" w:rsidRDefault="00BA099F" w:rsidP="00377AD1">
      <w:pPr>
        <w:rPr>
          <w:sz w:val="28"/>
        </w:rPr>
      </w:pPr>
      <w:r>
        <w:rPr>
          <w:sz w:val="28"/>
        </w:rPr>
        <w:t xml:space="preserve"> </w:t>
      </w:r>
    </w:p>
    <w:p w:rsidR="00CE0CCC" w:rsidRDefault="00BA099F" w:rsidP="00377AD1">
      <w:pPr>
        <w:rPr>
          <w:sz w:val="28"/>
        </w:rPr>
      </w:pPr>
      <w:r>
        <w:rPr>
          <w:sz w:val="28"/>
        </w:rPr>
        <w:t>In speaking to his spiritual children, John is talking to them about the anointing of the Holy Spirit, who illuminates and empowers the believer’s heart and mind with God’s truth and love.  (1 John 2:20, 27)</w:t>
      </w:r>
    </w:p>
    <w:p w:rsidR="00CE0CCC" w:rsidRDefault="00CE0CCC" w:rsidP="00377AD1">
      <w:pPr>
        <w:rPr>
          <w:sz w:val="28"/>
        </w:rPr>
      </w:pPr>
    </w:p>
    <w:p w:rsidR="00CE0CCC" w:rsidRDefault="00CE0CCC" w:rsidP="00377AD1">
      <w:pPr>
        <w:rPr>
          <w:sz w:val="28"/>
        </w:rPr>
      </w:pPr>
      <w:r>
        <w:rPr>
          <w:sz w:val="28"/>
        </w:rPr>
        <w:t>John 14:16-17</w:t>
      </w:r>
    </w:p>
    <w:p w:rsidR="00CE0CCC" w:rsidRDefault="00CE0CCC" w:rsidP="00377AD1">
      <w:pPr>
        <w:rPr>
          <w:sz w:val="28"/>
        </w:rPr>
      </w:pPr>
    </w:p>
    <w:p w:rsidR="00CE0CCC" w:rsidRDefault="00CE0CCC" w:rsidP="00377AD1">
      <w:pPr>
        <w:rPr>
          <w:sz w:val="28"/>
        </w:rPr>
      </w:pPr>
    </w:p>
    <w:p w:rsidR="00CE0CCC" w:rsidRDefault="00CE0CCC" w:rsidP="00377AD1">
      <w:pPr>
        <w:rPr>
          <w:sz w:val="28"/>
        </w:rPr>
      </w:pPr>
      <w:r>
        <w:rPr>
          <w:sz w:val="28"/>
        </w:rPr>
        <w:t>John 15:</w:t>
      </w:r>
      <w:r w:rsidR="00966013">
        <w:rPr>
          <w:sz w:val="28"/>
        </w:rPr>
        <w:t>26-27</w:t>
      </w:r>
    </w:p>
    <w:p w:rsidR="00CE0CCC" w:rsidRDefault="00CE0CCC" w:rsidP="00377AD1">
      <w:pPr>
        <w:rPr>
          <w:sz w:val="28"/>
        </w:rPr>
      </w:pPr>
    </w:p>
    <w:p w:rsidR="00CE0CCC" w:rsidRDefault="00CE0CCC" w:rsidP="00377AD1">
      <w:pPr>
        <w:rPr>
          <w:sz w:val="28"/>
        </w:rPr>
      </w:pPr>
    </w:p>
    <w:p w:rsidR="00CE0CCC" w:rsidRDefault="00CE0CCC" w:rsidP="00377AD1">
      <w:pPr>
        <w:rPr>
          <w:sz w:val="28"/>
        </w:rPr>
      </w:pPr>
      <w:r>
        <w:rPr>
          <w:sz w:val="28"/>
        </w:rPr>
        <w:t>Application:  Do you recognize that you have the anointing of the Holy Spirit to recognize truth from error?  Are you abiding in Him so that you have this anointing working in your life?  If you find it hard to discern error from truth, why do you think that’s true?  What do you think you need to do?</w:t>
      </w:r>
    </w:p>
    <w:p w:rsidR="00CE0CCC" w:rsidRDefault="00CE0CCC" w:rsidP="00377AD1">
      <w:pPr>
        <w:rPr>
          <w:sz w:val="28"/>
        </w:rPr>
      </w:pPr>
    </w:p>
    <w:p w:rsidR="006604C3" w:rsidRPr="00377AD1" w:rsidRDefault="006604C3" w:rsidP="00377AD1">
      <w:pPr>
        <w:rPr>
          <w:sz w:val="28"/>
        </w:rPr>
      </w:pPr>
    </w:p>
    <w:sectPr w:rsidR="006604C3" w:rsidRPr="00377AD1" w:rsidSect="00CE0CCC">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C3"/>
    <w:rsid w:val="00020E16"/>
    <w:rsid w:val="00265145"/>
    <w:rsid w:val="00377AD1"/>
    <w:rsid w:val="006604C3"/>
    <w:rsid w:val="00966013"/>
    <w:rsid w:val="00BA099F"/>
    <w:rsid w:val="00CE0C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2013-07-12T18:03:00Z</dcterms:created>
  <dcterms:modified xsi:type="dcterms:W3CDTF">2013-07-12T18:03:00Z</dcterms:modified>
</cp:coreProperties>
</file>