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8E" w:rsidRPr="004E1B8E" w:rsidRDefault="004E1B8E" w:rsidP="004E1B8E">
      <w:pPr>
        <w:jc w:val="center"/>
        <w:rPr>
          <w:sz w:val="28"/>
        </w:rPr>
      </w:pPr>
      <w:bookmarkStart w:id="0" w:name="_GoBack"/>
      <w:bookmarkEnd w:id="0"/>
      <w:r w:rsidRPr="004E1B8E">
        <w:rPr>
          <w:b/>
          <w:sz w:val="28"/>
        </w:rPr>
        <w:t>Day 10  The Love God Hates</w:t>
      </w:r>
    </w:p>
    <w:p w:rsidR="004E1B8E" w:rsidRPr="004E1B8E" w:rsidRDefault="004E1B8E" w:rsidP="004E1B8E">
      <w:pPr>
        <w:jc w:val="center"/>
        <w:rPr>
          <w:sz w:val="28"/>
        </w:rPr>
      </w:pPr>
      <w:r w:rsidRPr="004E1B8E">
        <w:rPr>
          <w:sz w:val="28"/>
        </w:rPr>
        <w:t>1 John 2:15-17</w:t>
      </w:r>
    </w:p>
    <w:p w:rsidR="004E1B8E" w:rsidRPr="004E1B8E" w:rsidRDefault="004E1B8E" w:rsidP="004E1B8E">
      <w:pPr>
        <w:jc w:val="center"/>
        <w:rPr>
          <w:sz w:val="28"/>
        </w:rPr>
      </w:pPr>
    </w:p>
    <w:p w:rsidR="004E1B8E" w:rsidRPr="004E1B8E" w:rsidRDefault="004E1B8E" w:rsidP="004E1B8E">
      <w:pPr>
        <w:jc w:val="center"/>
        <w:rPr>
          <w:sz w:val="28"/>
        </w:rPr>
      </w:pPr>
    </w:p>
    <w:p w:rsidR="004E1B8E" w:rsidRDefault="004E1B8E" w:rsidP="004E1B8E">
      <w:pPr>
        <w:rPr>
          <w:sz w:val="28"/>
        </w:rPr>
      </w:pPr>
      <w:r>
        <w:rPr>
          <w:sz w:val="28"/>
        </w:rPr>
        <w:t xml:space="preserve">Today we observe an important contrast in John’s letter to his spiritual children.  This contrast is for us as well.  We are called to love God and love one another, but we are not to love the world.  </w:t>
      </w:r>
    </w:p>
    <w:p w:rsidR="004E1B8E" w:rsidRDefault="004E1B8E" w:rsidP="004E1B8E">
      <w:pPr>
        <w:rPr>
          <w:sz w:val="28"/>
        </w:rPr>
      </w:pPr>
    </w:p>
    <w:p w:rsidR="004E1B8E" w:rsidRDefault="004E1B8E" w:rsidP="004E1B8E">
      <w:pPr>
        <w:rPr>
          <w:sz w:val="28"/>
        </w:rPr>
      </w:pPr>
      <w:r>
        <w:rPr>
          <w:sz w:val="28"/>
        </w:rPr>
        <w:t>1.  According to verse 15, we are not to love the world or what else?         Explain.</w:t>
      </w:r>
    </w:p>
    <w:p w:rsidR="004E1B8E" w:rsidRDefault="004E1B8E" w:rsidP="004E1B8E">
      <w:pPr>
        <w:rPr>
          <w:sz w:val="28"/>
        </w:rPr>
      </w:pPr>
    </w:p>
    <w:p w:rsidR="004E1B8E" w:rsidRDefault="004E1B8E" w:rsidP="004E1B8E">
      <w:pPr>
        <w:rPr>
          <w:sz w:val="28"/>
        </w:rPr>
      </w:pPr>
    </w:p>
    <w:p w:rsidR="004E1B8E" w:rsidRDefault="004E1B8E" w:rsidP="004E1B8E">
      <w:pPr>
        <w:rPr>
          <w:sz w:val="28"/>
        </w:rPr>
      </w:pPr>
    </w:p>
    <w:p w:rsidR="004E1B8E" w:rsidRDefault="004E1B8E" w:rsidP="004E1B8E">
      <w:pPr>
        <w:rPr>
          <w:sz w:val="28"/>
        </w:rPr>
      </w:pPr>
      <w:r>
        <w:rPr>
          <w:sz w:val="28"/>
        </w:rPr>
        <w:t>2.  According to verse 15, is it possible to love the Father and love the world?</w:t>
      </w:r>
    </w:p>
    <w:p w:rsidR="004E1B8E" w:rsidRDefault="004E1B8E" w:rsidP="004E1B8E">
      <w:pPr>
        <w:rPr>
          <w:sz w:val="28"/>
        </w:rPr>
      </w:pPr>
    </w:p>
    <w:p w:rsidR="004E1B8E" w:rsidRDefault="004E1B8E" w:rsidP="004E1B8E">
      <w:pPr>
        <w:rPr>
          <w:sz w:val="28"/>
        </w:rPr>
      </w:pPr>
      <w:r>
        <w:rPr>
          <w:sz w:val="28"/>
        </w:rPr>
        <w:t>3.  In these verses, what does the word “world” mean?</w:t>
      </w:r>
    </w:p>
    <w:p w:rsidR="004E1B8E" w:rsidRDefault="004E1B8E" w:rsidP="004E1B8E">
      <w:pPr>
        <w:rPr>
          <w:sz w:val="28"/>
        </w:rPr>
      </w:pPr>
    </w:p>
    <w:p w:rsidR="004E1B8E" w:rsidRDefault="004E1B8E" w:rsidP="004E1B8E">
      <w:pPr>
        <w:rPr>
          <w:sz w:val="28"/>
        </w:rPr>
      </w:pPr>
    </w:p>
    <w:p w:rsidR="004E1B8E" w:rsidRDefault="004E1B8E" w:rsidP="004E1B8E">
      <w:pPr>
        <w:rPr>
          <w:sz w:val="28"/>
        </w:rPr>
      </w:pPr>
      <w:r>
        <w:rPr>
          <w:sz w:val="28"/>
        </w:rPr>
        <w:t>4.  According to verse 16, all that is in the world are not from the Father.  What are they?</w:t>
      </w:r>
    </w:p>
    <w:p w:rsidR="004E1B8E" w:rsidRDefault="004E1B8E" w:rsidP="004E1B8E">
      <w:pPr>
        <w:rPr>
          <w:sz w:val="28"/>
        </w:rPr>
      </w:pPr>
    </w:p>
    <w:p w:rsidR="004E1B8E" w:rsidRDefault="004E1B8E" w:rsidP="004E1B8E">
      <w:pPr>
        <w:rPr>
          <w:sz w:val="28"/>
        </w:rPr>
      </w:pPr>
    </w:p>
    <w:p w:rsidR="004E1B8E" w:rsidRDefault="004E1B8E" w:rsidP="004E1B8E">
      <w:pPr>
        <w:rPr>
          <w:sz w:val="28"/>
        </w:rPr>
      </w:pPr>
    </w:p>
    <w:p w:rsidR="004E1B8E" w:rsidRDefault="004E1B8E" w:rsidP="004E1B8E">
      <w:pPr>
        <w:rPr>
          <w:sz w:val="28"/>
        </w:rPr>
      </w:pPr>
      <w:r>
        <w:rPr>
          <w:sz w:val="28"/>
        </w:rPr>
        <w:t xml:space="preserve">5.  In verse 17 John tells us what about the world?  </w:t>
      </w:r>
    </w:p>
    <w:p w:rsidR="004E1B8E" w:rsidRDefault="004E1B8E" w:rsidP="004E1B8E">
      <w:pPr>
        <w:rPr>
          <w:sz w:val="28"/>
        </w:rPr>
      </w:pPr>
      <w:r>
        <w:rPr>
          <w:sz w:val="28"/>
        </w:rPr>
        <w:t>In contrast, he who does the will of God (and does not love the world), does what?</w:t>
      </w:r>
    </w:p>
    <w:p w:rsidR="004E1B8E" w:rsidRDefault="004E1B8E" w:rsidP="004E1B8E">
      <w:pPr>
        <w:rPr>
          <w:sz w:val="28"/>
        </w:rPr>
      </w:pPr>
      <w:r>
        <w:rPr>
          <w:sz w:val="28"/>
        </w:rPr>
        <w:t>What point is John making in this verse?</w:t>
      </w:r>
    </w:p>
    <w:p w:rsidR="004E1B8E" w:rsidRDefault="004E1B8E" w:rsidP="004E1B8E">
      <w:pPr>
        <w:rPr>
          <w:sz w:val="28"/>
        </w:rPr>
      </w:pPr>
    </w:p>
    <w:p w:rsidR="004E1B8E" w:rsidRDefault="004E1B8E" w:rsidP="004E1B8E">
      <w:pPr>
        <w:rPr>
          <w:sz w:val="28"/>
        </w:rPr>
      </w:pPr>
    </w:p>
    <w:p w:rsidR="004E1B8E" w:rsidRDefault="004E1B8E" w:rsidP="004E1B8E">
      <w:pPr>
        <w:rPr>
          <w:sz w:val="28"/>
        </w:rPr>
      </w:pPr>
      <w:r>
        <w:rPr>
          <w:sz w:val="28"/>
        </w:rPr>
        <w:t>Worldliness for the Christian is sin.  Worldliness is an attack on our relationship with God.  It starts with love of the world or the things in the world, then we begin to have our character molded by the world; and finally we will have the folly of the world that is passing away.</w:t>
      </w:r>
    </w:p>
    <w:p w:rsidR="004E1B8E" w:rsidRDefault="004E1B8E" w:rsidP="004E1B8E">
      <w:pPr>
        <w:rPr>
          <w:sz w:val="28"/>
        </w:rPr>
      </w:pPr>
    </w:p>
    <w:p w:rsidR="00EF08B2" w:rsidRDefault="00EF08B2" w:rsidP="004E1B8E">
      <w:pPr>
        <w:rPr>
          <w:sz w:val="28"/>
        </w:rPr>
      </w:pPr>
      <w:r>
        <w:rPr>
          <w:sz w:val="28"/>
        </w:rPr>
        <w:t xml:space="preserve">6.  </w:t>
      </w:r>
      <w:r w:rsidR="004E1B8E">
        <w:rPr>
          <w:sz w:val="28"/>
        </w:rPr>
        <w:t>The world is the community of sinful humanity that is united in rebellion against God.</w:t>
      </w:r>
      <w:r>
        <w:rPr>
          <w:sz w:val="28"/>
        </w:rPr>
        <w:t xml:space="preserve">  A great biblical example of this is found in Genesis 11:1-9.  Take time now to read the account!</w:t>
      </w:r>
    </w:p>
    <w:p w:rsidR="00EF08B2" w:rsidRDefault="00EF08B2" w:rsidP="004E1B8E">
      <w:pPr>
        <w:rPr>
          <w:sz w:val="28"/>
        </w:rPr>
      </w:pPr>
      <w:r>
        <w:rPr>
          <w:sz w:val="28"/>
        </w:rPr>
        <w:t>Was there an ungodly ruler?</w:t>
      </w:r>
    </w:p>
    <w:p w:rsidR="00EF08B2" w:rsidRDefault="00EF08B2" w:rsidP="004E1B8E">
      <w:pPr>
        <w:rPr>
          <w:sz w:val="28"/>
        </w:rPr>
      </w:pPr>
      <w:r>
        <w:rPr>
          <w:sz w:val="28"/>
        </w:rPr>
        <w:lastRenderedPageBreak/>
        <w:t>Was there an organized rebellion against God.</w:t>
      </w:r>
    </w:p>
    <w:p w:rsidR="00405CF7" w:rsidRDefault="00EF08B2" w:rsidP="004E1B8E">
      <w:pPr>
        <w:rPr>
          <w:sz w:val="28"/>
        </w:rPr>
      </w:pPr>
      <w:r>
        <w:rPr>
          <w:sz w:val="28"/>
        </w:rPr>
        <w:t>What did they do?</w:t>
      </w:r>
    </w:p>
    <w:p w:rsidR="00405CF7" w:rsidRDefault="00405CF7" w:rsidP="004E1B8E">
      <w:pPr>
        <w:rPr>
          <w:sz w:val="28"/>
        </w:rPr>
      </w:pPr>
      <w:r>
        <w:rPr>
          <w:sz w:val="28"/>
        </w:rPr>
        <w:t>Was there a direct distrust of God’s word and promise?  How?</w:t>
      </w:r>
    </w:p>
    <w:p w:rsidR="00405CF7" w:rsidRDefault="00405CF7" w:rsidP="004E1B8E">
      <w:pPr>
        <w:rPr>
          <w:sz w:val="28"/>
        </w:rPr>
      </w:pPr>
    </w:p>
    <w:p w:rsidR="00405CF7" w:rsidRDefault="00405CF7" w:rsidP="004E1B8E">
      <w:pPr>
        <w:rPr>
          <w:sz w:val="28"/>
        </w:rPr>
      </w:pPr>
      <w:r>
        <w:rPr>
          <w:sz w:val="28"/>
        </w:rPr>
        <w:t>How does all this relate to our world system in the days in which we live.</w:t>
      </w:r>
    </w:p>
    <w:p w:rsidR="00405CF7" w:rsidRDefault="00405CF7" w:rsidP="004E1B8E">
      <w:pPr>
        <w:rPr>
          <w:sz w:val="28"/>
        </w:rPr>
      </w:pPr>
    </w:p>
    <w:p w:rsidR="00405CF7" w:rsidRDefault="00405CF7" w:rsidP="004E1B8E">
      <w:pPr>
        <w:rPr>
          <w:sz w:val="28"/>
        </w:rPr>
      </w:pPr>
    </w:p>
    <w:p w:rsidR="00405CF7" w:rsidRDefault="00405CF7" w:rsidP="004E1B8E">
      <w:pPr>
        <w:rPr>
          <w:sz w:val="28"/>
        </w:rPr>
      </w:pPr>
    </w:p>
    <w:p w:rsidR="00405CF7" w:rsidRDefault="00405CF7" w:rsidP="004E1B8E">
      <w:pPr>
        <w:rPr>
          <w:sz w:val="28"/>
        </w:rPr>
      </w:pPr>
    </w:p>
    <w:p w:rsidR="00405CF7" w:rsidRDefault="00405CF7" w:rsidP="004E1B8E">
      <w:pPr>
        <w:rPr>
          <w:sz w:val="28"/>
        </w:rPr>
      </w:pPr>
    </w:p>
    <w:p w:rsidR="00405CF7" w:rsidRDefault="00405CF7" w:rsidP="004E1B8E">
      <w:pPr>
        <w:rPr>
          <w:sz w:val="28"/>
        </w:rPr>
      </w:pPr>
      <w:r>
        <w:rPr>
          <w:sz w:val="28"/>
        </w:rPr>
        <w:t>Let’s remember, Satan is the ruler of this world.  To this day, e</w:t>
      </w:r>
      <w:r w:rsidR="001B0C34">
        <w:rPr>
          <w:sz w:val="28"/>
        </w:rPr>
        <w:t>v</w:t>
      </w:r>
      <w:r>
        <w:rPr>
          <w:sz w:val="28"/>
        </w:rPr>
        <w:t>ery temptation, every attack from the Enemy and every worldly seduction falls into one of the three categories (v16) because that is Satan’s only playbook, that has been since the beginning.</w:t>
      </w:r>
    </w:p>
    <w:p w:rsidR="00405CF7" w:rsidRDefault="00405CF7" w:rsidP="004E1B8E">
      <w:pPr>
        <w:rPr>
          <w:sz w:val="28"/>
        </w:rPr>
      </w:pPr>
    </w:p>
    <w:p w:rsidR="00405CF7" w:rsidRDefault="00405CF7" w:rsidP="004E1B8E">
      <w:pPr>
        <w:rPr>
          <w:sz w:val="28"/>
        </w:rPr>
      </w:pPr>
      <w:r>
        <w:rPr>
          <w:sz w:val="28"/>
        </w:rPr>
        <w:t>7.  Explain how these 3 categories are seen in Genesis 3:6.</w:t>
      </w:r>
    </w:p>
    <w:p w:rsidR="00405CF7" w:rsidRDefault="00405CF7" w:rsidP="004E1B8E">
      <w:pPr>
        <w:rPr>
          <w:sz w:val="28"/>
        </w:rPr>
      </w:pPr>
    </w:p>
    <w:p w:rsidR="00405CF7" w:rsidRDefault="00405CF7" w:rsidP="004E1B8E">
      <w:pPr>
        <w:rPr>
          <w:sz w:val="28"/>
        </w:rPr>
      </w:pPr>
    </w:p>
    <w:p w:rsidR="00405CF7" w:rsidRDefault="00405CF7" w:rsidP="004E1B8E">
      <w:pPr>
        <w:rPr>
          <w:sz w:val="28"/>
        </w:rPr>
      </w:pPr>
    </w:p>
    <w:p w:rsidR="00405CF7" w:rsidRDefault="00405CF7" w:rsidP="004E1B8E">
      <w:pPr>
        <w:rPr>
          <w:sz w:val="28"/>
        </w:rPr>
      </w:pPr>
    </w:p>
    <w:p w:rsidR="00405CF7" w:rsidRDefault="00405CF7" w:rsidP="004E1B8E">
      <w:pPr>
        <w:rPr>
          <w:sz w:val="28"/>
        </w:rPr>
      </w:pPr>
    </w:p>
    <w:p w:rsidR="00405CF7" w:rsidRDefault="00405CF7" w:rsidP="004E1B8E">
      <w:pPr>
        <w:rPr>
          <w:sz w:val="28"/>
        </w:rPr>
      </w:pPr>
    </w:p>
    <w:p w:rsidR="001B0C34" w:rsidRDefault="00405CF7" w:rsidP="004E1B8E">
      <w:pPr>
        <w:rPr>
          <w:sz w:val="28"/>
        </w:rPr>
      </w:pPr>
      <w:r w:rsidRPr="00405CF7">
        <w:rPr>
          <w:b/>
          <w:sz w:val="28"/>
        </w:rPr>
        <w:t xml:space="preserve">Application: </w:t>
      </w:r>
      <w:r>
        <w:rPr>
          <w:b/>
          <w:sz w:val="28"/>
        </w:rPr>
        <w:t xml:space="preserve">  </w:t>
      </w:r>
      <w:r w:rsidRPr="00405CF7">
        <w:rPr>
          <w:sz w:val="28"/>
        </w:rPr>
        <w:t>All that is in the world is based upon the lust of the flesh, the lust of the eyes, and the pride of life.  Love of the world</w:t>
      </w:r>
      <w:r>
        <w:rPr>
          <w:sz w:val="28"/>
        </w:rPr>
        <w:t xml:space="preserve"> is a love God hates.  It’s not a love we want to have.  Do you ever struggle with worldliness</w:t>
      </w:r>
      <w:r w:rsidR="001B0C34">
        <w:rPr>
          <w:sz w:val="28"/>
        </w:rPr>
        <w:t>?  Perhaps you’re struggling now.  Write out a prayer to God.  Share your heart with Him.  Here are some things you might pray.  Ask Him to help you in your weaknesses.  Tell Him you want to only love Him and please Him.</w:t>
      </w:r>
      <w:r w:rsidRPr="00405CF7">
        <w:rPr>
          <w:sz w:val="28"/>
        </w:rPr>
        <w:t xml:space="preserve"> </w:t>
      </w:r>
      <w:r w:rsidR="001B0C34">
        <w:rPr>
          <w:sz w:val="28"/>
        </w:rPr>
        <w:t xml:space="preserve"> Be open and honest with Him.  Ask Him to search your heart.  </w:t>
      </w:r>
    </w:p>
    <w:p w:rsidR="001B0C34" w:rsidRDefault="001B0C34" w:rsidP="004E1B8E">
      <w:pPr>
        <w:rPr>
          <w:sz w:val="28"/>
        </w:rPr>
      </w:pPr>
    </w:p>
    <w:p w:rsidR="004E1B8E" w:rsidRPr="00405CF7" w:rsidRDefault="001B0C34" w:rsidP="004E1B8E">
      <w:pPr>
        <w:rPr>
          <w:sz w:val="28"/>
        </w:rPr>
      </w:pPr>
      <w:r>
        <w:rPr>
          <w:sz w:val="28"/>
        </w:rPr>
        <w:t>Here is the truth:  worldliness will hinder our fellowship with God and with other believers!  Is that something you want?  Don’t let the world or the things of the world get in the way of your personal relationship with God!!!</w:t>
      </w:r>
    </w:p>
    <w:p w:rsidR="004E1B8E" w:rsidRPr="00405CF7" w:rsidRDefault="004E1B8E" w:rsidP="004E1B8E">
      <w:pPr>
        <w:rPr>
          <w:sz w:val="28"/>
        </w:rPr>
      </w:pPr>
    </w:p>
    <w:sectPr w:rsidR="004E1B8E" w:rsidRPr="00405CF7" w:rsidSect="004E1B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8E"/>
    <w:rsid w:val="001B0C34"/>
    <w:rsid w:val="00405CF7"/>
    <w:rsid w:val="004E1B8E"/>
    <w:rsid w:val="005E3EBD"/>
    <w:rsid w:val="00EF08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2013-06-27T20:16:00Z</dcterms:created>
  <dcterms:modified xsi:type="dcterms:W3CDTF">2013-06-27T20:16:00Z</dcterms:modified>
</cp:coreProperties>
</file>